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F4BCDD" w14:textId="6A841AE1" w:rsidR="00C177E3" w:rsidRPr="007769EA" w:rsidRDefault="001A4AA9" w:rsidP="00C177E3">
      <w:pPr>
        <w:rPr>
          <w:rFonts w:asciiTheme="majorHAnsi" w:hAnsiTheme="majorHAnsi" w:cstheme="majorHAnsi"/>
          <w:lang w:val="fi-FI"/>
        </w:rPr>
      </w:pPr>
      <w:r w:rsidRPr="007769EA">
        <w:rPr>
          <w:rFonts w:asciiTheme="majorHAnsi" w:hAnsiTheme="majorHAnsi" w:cstheme="majorHAnsi"/>
          <w:lang w:val="fi-FI"/>
        </w:rPr>
        <w:t xml:space="preserve">Lehdistötiedotteen malli </w:t>
      </w:r>
      <w:r w:rsidR="00C177E3" w:rsidRPr="007769EA">
        <w:rPr>
          <w:rFonts w:asciiTheme="majorHAnsi" w:hAnsiTheme="majorHAnsi" w:cstheme="majorHAnsi"/>
          <w:lang w:val="fi-FI"/>
        </w:rPr>
        <w:t xml:space="preserve">– </w:t>
      </w:r>
      <w:r w:rsidRPr="007769EA">
        <w:rPr>
          <w:rFonts w:asciiTheme="majorHAnsi" w:hAnsiTheme="majorHAnsi" w:cstheme="majorHAnsi"/>
          <w:lang w:val="fi-FI"/>
        </w:rPr>
        <w:t xml:space="preserve">Maailman atooppisen ihottuman päivä </w:t>
      </w:r>
      <w:r w:rsidR="00C177E3" w:rsidRPr="007769EA">
        <w:rPr>
          <w:rFonts w:asciiTheme="majorHAnsi" w:hAnsiTheme="majorHAnsi" w:cstheme="majorHAnsi"/>
          <w:lang w:val="fi-FI"/>
        </w:rPr>
        <w:t>2021</w:t>
      </w:r>
    </w:p>
    <w:p w14:paraId="6F7D57BA" w14:textId="3C345A49" w:rsidR="00C177E3" w:rsidRPr="007769EA" w:rsidRDefault="00C177E3" w:rsidP="00C177E3">
      <w:pPr>
        <w:pStyle w:val="Heading2"/>
        <w:rPr>
          <w:lang w:val="fi-FI"/>
        </w:rPr>
      </w:pPr>
      <w:r w:rsidRPr="007769EA">
        <w:rPr>
          <w:lang w:val="fi-FI"/>
        </w:rPr>
        <w:t>P</w:t>
      </w:r>
      <w:r w:rsidR="001A4AA9" w:rsidRPr="007769EA">
        <w:rPr>
          <w:lang w:val="fi-FI"/>
        </w:rPr>
        <w:t>otilaat ja lääkärit yhdistyvät maailman atooppisen ihottuman päivänä!</w:t>
      </w:r>
    </w:p>
    <w:p w14:paraId="24FE270E" w14:textId="07DFCA43" w:rsidR="00C177E3" w:rsidRPr="007769EA" w:rsidRDefault="00C177E3" w:rsidP="3B7BF855">
      <w:pPr>
        <w:rPr>
          <w:lang w:val="fi-FI"/>
        </w:rPr>
      </w:pPr>
      <w:r w:rsidRPr="3B7BF855">
        <w:rPr>
          <w:lang w:val="fi-FI"/>
        </w:rPr>
        <w:t>S</w:t>
      </w:r>
      <w:r w:rsidR="001A4AA9" w:rsidRPr="3B7BF855">
        <w:rPr>
          <w:lang w:val="fi-FI"/>
        </w:rPr>
        <w:t>yyskuun 14. päivä</w:t>
      </w:r>
      <w:r w:rsidR="5B4E9693" w:rsidRPr="3B7BF855">
        <w:rPr>
          <w:lang w:val="fi-FI"/>
        </w:rPr>
        <w:t>nä</w:t>
      </w:r>
      <w:r w:rsidR="001A4AA9" w:rsidRPr="3B7BF855">
        <w:rPr>
          <w:lang w:val="fi-FI"/>
        </w:rPr>
        <w:t xml:space="preserve"> </w:t>
      </w:r>
      <w:r w:rsidR="5E821E73" w:rsidRPr="3B7BF855">
        <w:rPr>
          <w:lang w:val="fi-FI"/>
        </w:rPr>
        <w:t>vietetään</w:t>
      </w:r>
      <w:r w:rsidR="001A4AA9" w:rsidRPr="3B7BF855">
        <w:rPr>
          <w:lang w:val="fi-FI"/>
        </w:rPr>
        <w:t xml:space="preserve"> maailman atooppisen ihottuman päivää </w:t>
      </w:r>
      <w:r w:rsidRPr="3B7BF855">
        <w:rPr>
          <w:lang w:val="fi-FI"/>
        </w:rPr>
        <w:t xml:space="preserve">– </w:t>
      </w:r>
      <w:r w:rsidR="001A4AA9" w:rsidRPr="3B7BF855">
        <w:rPr>
          <w:lang w:val="fi-FI"/>
        </w:rPr>
        <w:t>päivää, jona potilasyhteisöt kautta maailman yhd</w:t>
      </w:r>
      <w:r w:rsidR="1CB44D7A" w:rsidRPr="3B7BF855">
        <w:rPr>
          <w:lang w:val="fi-FI"/>
        </w:rPr>
        <w:t>essä kasvattavat</w:t>
      </w:r>
      <w:r w:rsidR="001A4AA9" w:rsidRPr="3B7BF855">
        <w:rPr>
          <w:lang w:val="fi-FI"/>
        </w:rPr>
        <w:t xml:space="preserve"> tietoisuutta </w:t>
      </w:r>
      <w:r w:rsidR="05544D96" w:rsidRPr="3B7BF855">
        <w:rPr>
          <w:lang w:val="fi-FI"/>
        </w:rPr>
        <w:t xml:space="preserve">atooppisesta </w:t>
      </w:r>
      <w:r w:rsidR="088BEE58" w:rsidRPr="3B7BF855">
        <w:rPr>
          <w:lang w:val="fi-FI"/>
        </w:rPr>
        <w:t>ihottumasta</w:t>
      </w:r>
      <w:r w:rsidR="05544D96" w:rsidRPr="3B7BF855">
        <w:rPr>
          <w:lang w:val="fi-FI"/>
        </w:rPr>
        <w:t>, ja</w:t>
      </w:r>
      <w:r w:rsidR="001A4AA9" w:rsidRPr="3B7BF855">
        <w:rPr>
          <w:lang w:val="fi-FI"/>
        </w:rPr>
        <w:t xml:space="preserve"> sen aiheuttamasta taakasta potilaille ja </w:t>
      </w:r>
      <w:r w:rsidR="2B157886" w:rsidRPr="3B7BF855">
        <w:rPr>
          <w:lang w:val="fi-FI"/>
        </w:rPr>
        <w:t>heidän hoitajilleen</w:t>
      </w:r>
      <w:r w:rsidR="3064F6AF" w:rsidRPr="3B7BF855">
        <w:rPr>
          <w:lang w:val="fi-FI"/>
        </w:rPr>
        <w:t xml:space="preserve"> monialaisen hoidon puolesta</w:t>
      </w:r>
      <w:r w:rsidR="2B157886" w:rsidRPr="3B7BF855">
        <w:rPr>
          <w:lang w:val="fi-FI"/>
        </w:rPr>
        <w:t>.</w:t>
      </w:r>
      <w:r w:rsidR="001A4AA9" w:rsidRPr="3B7BF855">
        <w:rPr>
          <w:lang w:val="fi-FI"/>
        </w:rPr>
        <w:t xml:space="preserve"> </w:t>
      </w:r>
    </w:p>
    <w:p w14:paraId="452D037A" w14:textId="26DBFE64" w:rsidR="00C177E3" w:rsidRPr="007769EA" w:rsidRDefault="00C177E3" w:rsidP="00C177E3">
      <w:pPr>
        <w:rPr>
          <w:rFonts w:cstheme="minorHAnsi"/>
          <w:lang w:val="fi-FI"/>
        </w:rPr>
      </w:pPr>
      <w:r w:rsidRPr="007769EA">
        <w:rPr>
          <w:rFonts w:cstheme="minorHAnsi"/>
          <w:color w:val="FF0000"/>
          <w:lang w:val="fi-FI"/>
        </w:rPr>
        <w:t>[</w:t>
      </w:r>
      <w:r w:rsidR="001A4AA9" w:rsidRPr="007769EA">
        <w:rPr>
          <w:rFonts w:cstheme="minorHAnsi"/>
          <w:color w:val="FF0000"/>
          <w:lang w:val="fi-FI"/>
        </w:rPr>
        <w:t>Organisaation nimi</w:t>
      </w:r>
      <w:r w:rsidRPr="007769EA">
        <w:rPr>
          <w:rFonts w:cstheme="minorHAnsi"/>
          <w:color w:val="FF0000"/>
          <w:lang w:val="fi-FI"/>
        </w:rPr>
        <w:t xml:space="preserve">] </w:t>
      </w:r>
      <w:r w:rsidR="00D400E6">
        <w:rPr>
          <w:rFonts w:cstheme="minorHAnsi"/>
          <w:lang w:val="fi-FI"/>
        </w:rPr>
        <w:t>kuuluu</w:t>
      </w:r>
      <w:r w:rsidR="00BA3D27">
        <w:rPr>
          <w:rFonts w:cstheme="minorHAnsi"/>
          <w:lang w:val="fi-FI"/>
        </w:rPr>
        <w:t xml:space="preserve"> kansainvälise</w:t>
      </w:r>
      <w:r w:rsidR="00D400E6">
        <w:rPr>
          <w:rFonts w:cstheme="minorHAnsi"/>
          <w:lang w:val="fi-FI"/>
        </w:rPr>
        <w:t>e</w:t>
      </w:r>
      <w:r w:rsidR="00BA3D27">
        <w:rPr>
          <w:rFonts w:cstheme="minorHAnsi"/>
          <w:lang w:val="fi-FI"/>
        </w:rPr>
        <w:t>n</w:t>
      </w:r>
      <w:r w:rsidR="001A4AA9" w:rsidRPr="007769EA">
        <w:rPr>
          <w:rFonts w:cstheme="minorHAnsi"/>
          <w:lang w:val="fi-FI"/>
        </w:rPr>
        <w:t xml:space="preserve"> ihotautipotilasjärjestöjen </w:t>
      </w:r>
      <w:r w:rsidR="00D400E6">
        <w:rPr>
          <w:rFonts w:cstheme="minorHAnsi"/>
          <w:lang w:val="fi-FI"/>
        </w:rPr>
        <w:t>yhteisöön</w:t>
      </w:r>
      <w:r w:rsidR="00AC279B">
        <w:rPr>
          <w:rFonts w:cstheme="minorHAnsi"/>
          <w:lang w:val="fi-FI"/>
        </w:rPr>
        <w:t xml:space="preserve">; </w:t>
      </w:r>
      <w:r w:rsidR="003E6248">
        <w:rPr>
          <w:rFonts w:cstheme="minorHAnsi"/>
          <w:lang w:val="fi-FI"/>
        </w:rPr>
        <w:t>kansain</w:t>
      </w:r>
      <w:r w:rsidR="00FA30C7">
        <w:rPr>
          <w:rFonts w:cstheme="minorHAnsi"/>
          <w:lang w:val="fi-FI"/>
        </w:rPr>
        <w:t>vä</w:t>
      </w:r>
      <w:r w:rsidR="003E6248">
        <w:rPr>
          <w:rFonts w:cstheme="minorHAnsi"/>
          <w:lang w:val="fi-FI"/>
        </w:rPr>
        <w:t>linen ihotauti</w:t>
      </w:r>
      <w:r w:rsidR="00FA30C7">
        <w:rPr>
          <w:rFonts w:cstheme="minorHAnsi"/>
          <w:lang w:val="fi-FI"/>
        </w:rPr>
        <w:t>p</w:t>
      </w:r>
      <w:r w:rsidR="003E6248">
        <w:rPr>
          <w:rFonts w:cstheme="minorHAnsi"/>
          <w:lang w:val="fi-FI"/>
        </w:rPr>
        <w:t>otilasjärjestöjen liitto (</w:t>
      </w:r>
      <w:r w:rsidR="001A4AA9" w:rsidRPr="007769EA">
        <w:rPr>
          <w:rFonts w:cstheme="minorHAnsi"/>
          <w:lang w:val="fi-FI"/>
        </w:rPr>
        <w:t>GlobalSkin)</w:t>
      </w:r>
      <w:r w:rsidR="00AC279B">
        <w:rPr>
          <w:rFonts w:cstheme="minorHAnsi"/>
          <w:lang w:val="fi-FI"/>
        </w:rPr>
        <w:t xml:space="preserve"> ja</w:t>
      </w:r>
      <w:r w:rsidR="001A4AA9" w:rsidRPr="007769EA">
        <w:rPr>
          <w:rFonts w:cstheme="minorHAnsi"/>
          <w:lang w:val="fi-FI"/>
        </w:rPr>
        <w:t xml:space="preserve"> Euroopan allergia- ja hengitystiesairauksien liitto (EFA). Kutsumme terveydenhuollon ammattilaiset, terveyspolitiikan päätöksentekijät ja kaikki sidosryhmät </w:t>
      </w:r>
      <w:r w:rsidR="008C0917">
        <w:rPr>
          <w:rFonts w:cstheme="minorHAnsi"/>
          <w:lang w:val="fi-FI"/>
        </w:rPr>
        <w:t>mukaan</w:t>
      </w:r>
      <w:r w:rsidR="001A4AA9" w:rsidRPr="007769EA">
        <w:rPr>
          <w:rFonts w:cstheme="minorHAnsi"/>
          <w:lang w:val="fi-FI"/>
        </w:rPr>
        <w:t xml:space="preserve"> </w:t>
      </w:r>
      <w:r w:rsidR="009D342F">
        <w:rPr>
          <w:rFonts w:cstheme="minorHAnsi"/>
          <w:lang w:val="fi-FI"/>
        </w:rPr>
        <w:t>teemapäivänä hyvän hoidon</w:t>
      </w:r>
      <w:r w:rsidR="0083061D">
        <w:rPr>
          <w:rFonts w:cstheme="minorHAnsi"/>
          <w:lang w:val="fi-FI"/>
        </w:rPr>
        <w:t xml:space="preserve"> puolesta</w:t>
      </w:r>
      <w:r w:rsidR="001A4AA9" w:rsidRPr="007769EA">
        <w:rPr>
          <w:rFonts w:cstheme="minorHAnsi"/>
          <w:lang w:val="fi-FI"/>
        </w:rPr>
        <w:t xml:space="preserve">. Yhdessä me </w:t>
      </w:r>
      <w:r w:rsidR="0083061D">
        <w:rPr>
          <w:rFonts w:cstheme="minorHAnsi"/>
          <w:lang w:val="fi-FI"/>
        </w:rPr>
        <w:t>tuemme</w:t>
      </w:r>
      <w:r w:rsidR="001A4AA9" w:rsidRPr="007769EA">
        <w:rPr>
          <w:rFonts w:cstheme="minorHAnsi"/>
          <w:lang w:val="fi-FI"/>
        </w:rPr>
        <w:t xml:space="preserve"> atooppis</w:t>
      </w:r>
      <w:r w:rsidR="0083061D">
        <w:rPr>
          <w:rFonts w:cstheme="minorHAnsi"/>
          <w:lang w:val="fi-FI"/>
        </w:rPr>
        <w:t>ta ihottamaa sairastavien hyvää arkea</w:t>
      </w:r>
      <w:r w:rsidR="001A4AA9" w:rsidRPr="007769EA">
        <w:rPr>
          <w:rFonts w:cstheme="minorHAnsi"/>
          <w:lang w:val="fi-FI"/>
        </w:rPr>
        <w:t xml:space="preserve">, #UniteForAtopicEczema. </w:t>
      </w:r>
    </w:p>
    <w:p w14:paraId="6AEB436C" w14:textId="2FFACD47" w:rsidR="00C177E3" w:rsidRPr="007769EA" w:rsidRDefault="00C177E3" w:rsidP="00C177E3">
      <w:pPr>
        <w:pStyle w:val="Paragraph11pt"/>
        <w:rPr>
          <w:rStyle w:val="Pink"/>
          <w:color w:val="FF0000"/>
          <w:lang w:val="fi-FI"/>
        </w:rPr>
      </w:pPr>
      <w:r w:rsidRPr="007769EA">
        <w:rPr>
          <w:rStyle w:val="Pink"/>
          <w:color w:val="FF0000"/>
          <w:lang w:val="fi-FI"/>
        </w:rPr>
        <w:t>[</w:t>
      </w:r>
      <w:r w:rsidR="00206A1C" w:rsidRPr="007769EA">
        <w:rPr>
          <w:rStyle w:val="Pink"/>
          <w:color w:val="FF0000"/>
          <w:lang w:val="fi-FI"/>
        </w:rPr>
        <w:t>LISÄÄ TÄHÄN MAAILMANLAAJUINEN, EUROOPPALAINEN TAI PAIKALLINEN SITAATTI]</w:t>
      </w:r>
    </w:p>
    <w:p w14:paraId="5E8679D9" w14:textId="241CFA89" w:rsidR="00C177E3" w:rsidRPr="007769EA" w:rsidRDefault="00C177E3" w:rsidP="00C177E3">
      <w:pPr>
        <w:pStyle w:val="Paragraph11pt"/>
        <w:rPr>
          <w:rStyle w:val="Pink"/>
          <w:color w:val="FF0000"/>
          <w:lang w:val="fi-FI"/>
        </w:rPr>
      </w:pPr>
      <w:r w:rsidRPr="007769EA">
        <w:rPr>
          <w:rStyle w:val="Pink"/>
          <w:color w:val="FF0000"/>
          <w:lang w:val="fi-FI"/>
        </w:rPr>
        <w:t>[</w:t>
      </w:r>
      <w:r w:rsidR="00206A1C" w:rsidRPr="007769EA">
        <w:rPr>
          <w:rStyle w:val="Pink"/>
          <w:color w:val="FF0000"/>
          <w:lang w:val="fi-FI"/>
        </w:rPr>
        <w:t>LISÄÄ PAIKALLISIA TILASTOJA</w:t>
      </w:r>
      <w:r w:rsidRPr="007769EA">
        <w:rPr>
          <w:rStyle w:val="Pink"/>
          <w:color w:val="FF0000"/>
          <w:lang w:val="fi-FI"/>
        </w:rPr>
        <w:t>]</w:t>
      </w:r>
    </w:p>
    <w:p w14:paraId="67FD5E29" w14:textId="77777777" w:rsidR="00C177E3" w:rsidRPr="007769EA" w:rsidRDefault="00C177E3" w:rsidP="00C177E3">
      <w:pPr>
        <w:pStyle w:val="Paragraph11pt"/>
        <w:rPr>
          <w:lang w:val="fi-FI"/>
        </w:rPr>
      </w:pPr>
    </w:p>
    <w:p w14:paraId="7E122D0C" w14:textId="4D97CA63" w:rsidR="00C177E3" w:rsidRPr="007769EA" w:rsidRDefault="00C8272C" w:rsidP="00C177E3">
      <w:pPr>
        <w:rPr>
          <w:lang w:val="fi-FI"/>
        </w:rPr>
      </w:pPr>
      <w:r w:rsidRPr="007769EA">
        <w:rPr>
          <w:lang w:val="fi-FI"/>
        </w:rPr>
        <w:t xml:space="preserve">Atooppinen ihottuma on yksi maailman yleisimmistä ihotaudeista. Se on parantumaton, krooninen ja immuunivälitteinen systeeminen sairaus, joka heikentää yli 230 miljoonan ihmisen terveyttä kautta maailman. Sen yleisyydestä huolimatta sitä usein vähätellään “vain ihotautina”, mikä jättää potilaat </w:t>
      </w:r>
      <w:r w:rsidR="008A131B">
        <w:rPr>
          <w:lang w:val="fi-FI"/>
        </w:rPr>
        <w:t>yksin ilman</w:t>
      </w:r>
      <w:r w:rsidRPr="007769EA">
        <w:rPr>
          <w:lang w:val="fi-FI"/>
        </w:rPr>
        <w:t xml:space="preserve"> heidän tarvitsemaansa monialaista hoitoa.</w:t>
      </w:r>
    </w:p>
    <w:p w14:paraId="1A57239E" w14:textId="3CDC9570" w:rsidR="00C177E3" w:rsidRPr="007769EA" w:rsidRDefault="00AF03B4" w:rsidP="00C177E3">
      <w:pPr>
        <w:rPr>
          <w:rFonts w:cstheme="minorHAnsi"/>
          <w:lang w:val="fi-FI"/>
        </w:rPr>
      </w:pPr>
      <w:r>
        <w:rPr>
          <w:rFonts w:cstheme="minorHAnsi"/>
          <w:lang w:val="fi-FI"/>
        </w:rPr>
        <w:t>Yhdessä voimme edistää</w:t>
      </w:r>
      <w:r w:rsidR="00C8272C" w:rsidRPr="007769EA">
        <w:rPr>
          <w:rFonts w:cstheme="minorHAnsi"/>
          <w:lang w:val="fi-FI"/>
        </w:rPr>
        <w:t xml:space="preserve"> atooppis</w:t>
      </w:r>
      <w:r>
        <w:rPr>
          <w:rFonts w:cstheme="minorHAnsi"/>
          <w:lang w:val="fi-FI"/>
        </w:rPr>
        <w:t>en</w:t>
      </w:r>
      <w:r w:rsidR="00C8272C" w:rsidRPr="007769EA">
        <w:rPr>
          <w:rFonts w:cstheme="minorHAnsi"/>
          <w:lang w:val="fi-FI"/>
        </w:rPr>
        <w:t xml:space="preserve"> ihottuma</w:t>
      </w:r>
      <w:r>
        <w:rPr>
          <w:rFonts w:cstheme="minorHAnsi"/>
          <w:lang w:val="fi-FI"/>
        </w:rPr>
        <w:t>n tunnustamista</w:t>
      </w:r>
      <w:r w:rsidR="00C8272C" w:rsidRPr="007769EA">
        <w:rPr>
          <w:rFonts w:cstheme="minorHAnsi"/>
          <w:lang w:val="fi-FI"/>
        </w:rPr>
        <w:t xml:space="preserve"> sairautena, joka on enemmän kuin vain kutisevaa ihoa. Kasvatamme tietoisuutta siitä, että se on systeeminen ja moniulotteinen sairaus, joka vaikuttaa ihmisten mieliin ja kehoihin kautta maailman. Sairauden kanssa elävät potilaat viettävät suurimman osan elämäänsä </w:t>
      </w:r>
      <w:r w:rsidR="00D509C5">
        <w:rPr>
          <w:rFonts w:cstheme="minorHAnsi"/>
          <w:lang w:val="fi-FI"/>
        </w:rPr>
        <w:t xml:space="preserve">iman </w:t>
      </w:r>
      <w:r w:rsidR="00C8272C" w:rsidRPr="007769EA">
        <w:rPr>
          <w:rFonts w:cstheme="minorHAnsi"/>
          <w:lang w:val="fi-FI"/>
        </w:rPr>
        <w:t>kattava</w:t>
      </w:r>
      <w:r w:rsidR="00D509C5">
        <w:rPr>
          <w:rFonts w:cstheme="minorHAnsi"/>
          <w:lang w:val="fi-FI"/>
        </w:rPr>
        <w:t>a</w:t>
      </w:r>
      <w:r w:rsidR="00C8272C" w:rsidRPr="007769EA">
        <w:rPr>
          <w:rFonts w:cstheme="minorHAnsi"/>
          <w:lang w:val="fi-FI"/>
        </w:rPr>
        <w:t xml:space="preserve"> hoi</w:t>
      </w:r>
      <w:r w:rsidR="00D509C5">
        <w:rPr>
          <w:rFonts w:cstheme="minorHAnsi"/>
          <w:lang w:val="fi-FI"/>
        </w:rPr>
        <w:t>toa</w:t>
      </w:r>
      <w:r w:rsidR="00C8272C" w:rsidRPr="007769EA">
        <w:rPr>
          <w:rFonts w:cstheme="minorHAnsi"/>
          <w:lang w:val="fi-FI"/>
        </w:rPr>
        <w:t xml:space="preserve"> ja hoitosuunnitelm</w:t>
      </w:r>
      <w:r w:rsidR="009250D4">
        <w:rPr>
          <w:rFonts w:cstheme="minorHAnsi"/>
          <w:lang w:val="fi-FI"/>
        </w:rPr>
        <w:t>a</w:t>
      </w:r>
      <w:r w:rsidR="00D509C5">
        <w:rPr>
          <w:rFonts w:cstheme="minorHAnsi"/>
          <w:lang w:val="fi-FI"/>
        </w:rPr>
        <w:t>a</w:t>
      </w:r>
      <w:r w:rsidR="00C8272C" w:rsidRPr="007769EA">
        <w:rPr>
          <w:rFonts w:cstheme="minorHAnsi"/>
          <w:lang w:val="fi-FI"/>
        </w:rPr>
        <w:t xml:space="preserve">. 62 % </w:t>
      </w:r>
      <w:r w:rsidR="007B36AD">
        <w:rPr>
          <w:rFonts w:cstheme="minorHAnsi"/>
          <w:lang w:val="fi-FI"/>
        </w:rPr>
        <w:t xml:space="preserve">potilaista </w:t>
      </w:r>
      <w:r w:rsidR="00C8272C" w:rsidRPr="007769EA">
        <w:rPr>
          <w:rFonts w:cstheme="minorHAnsi"/>
          <w:lang w:val="fi-FI"/>
        </w:rPr>
        <w:t xml:space="preserve">nimeää monialaisen hoitosuunnitelman </w:t>
      </w:r>
      <w:r w:rsidR="00CD68B0">
        <w:rPr>
          <w:rFonts w:cstheme="minorHAnsi"/>
          <w:lang w:val="fi-FI"/>
        </w:rPr>
        <w:t>tärkeimmäksi asiaksi</w:t>
      </w:r>
      <w:r w:rsidR="00C8272C" w:rsidRPr="007769EA">
        <w:rPr>
          <w:rFonts w:cstheme="minorHAnsi"/>
          <w:lang w:val="fi-FI"/>
        </w:rPr>
        <w:t xml:space="preserve">. Samaten 46 % potilaista ja 58 % hoitajista sanoo, että </w:t>
      </w:r>
      <w:r w:rsidR="00DE26E4">
        <w:rPr>
          <w:rFonts w:cstheme="minorHAnsi"/>
          <w:lang w:val="fi-FI"/>
        </w:rPr>
        <w:t>terveydenhuollon toimijoiden</w:t>
      </w:r>
      <w:r w:rsidR="006F16AC">
        <w:rPr>
          <w:rFonts w:cstheme="minorHAnsi"/>
          <w:lang w:val="fi-FI"/>
        </w:rPr>
        <w:t xml:space="preserve"> hoidon</w:t>
      </w:r>
      <w:r w:rsidR="00C8272C" w:rsidRPr="007769EA">
        <w:rPr>
          <w:rFonts w:cstheme="minorHAnsi"/>
          <w:lang w:val="fi-FI"/>
        </w:rPr>
        <w:t xml:space="preserve"> suuntaviivoja koskevat erimielisyydet</w:t>
      </w:r>
      <w:r w:rsidR="00A02AD5" w:rsidRPr="007769EA">
        <w:rPr>
          <w:rFonts w:cstheme="minorHAnsi"/>
          <w:lang w:val="fi-FI"/>
        </w:rPr>
        <w:t xml:space="preserve"> ovat yksi</w:t>
      </w:r>
      <w:r w:rsidR="00C8272C" w:rsidRPr="007769EA">
        <w:rPr>
          <w:rFonts w:cstheme="minorHAnsi"/>
          <w:lang w:val="fi-FI"/>
        </w:rPr>
        <w:t xml:space="preserve"> kolmesta merkittävimmästä ongelmasta, jo</w:t>
      </w:r>
      <w:r w:rsidR="00A02AD5" w:rsidRPr="007769EA">
        <w:rPr>
          <w:rFonts w:cstheme="minorHAnsi"/>
          <w:lang w:val="fi-FI"/>
        </w:rPr>
        <w:t>t</w:t>
      </w:r>
      <w:r w:rsidR="00C8272C" w:rsidRPr="007769EA">
        <w:rPr>
          <w:rFonts w:cstheme="minorHAnsi"/>
          <w:lang w:val="fi-FI"/>
        </w:rPr>
        <w:t>ka o</w:t>
      </w:r>
      <w:r w:rsidR="00A02AD5" w:rsidRPr="007769EA">
        <w:rPr>
          <w:rFonts w:cstheme="minorHAnsi"/>
          <w:lang w:val="fi-FI"/>
        </w:rPr>
        <w:t>vat</w:t>
      </w:r>
      <w:r w:rsidR="00C8272C" w:rsidRPr="007769EA">
        <w:rPr>
          <w:rFonts w:cstheme="minorHAnsi"/>
          <w:lang w:val="fi-FI"/>
        </w:rPr>
        <w:t xml:space="preserve"> johtan</w:t>
      </w:r>
      <w:r w:rsidR="00A02AD5" w:rsidRPr="007769EA">
        <w:rPr>
          <w:rFonts w:cstheme="minorHAnsi"/>
          <w:lang w:val="fi-FI"/>
        </w:rPr>
        <w:t>eet</w:t>
      </w:r>
      <w:r w:rsidR="00C8272C" w:rsidRPr="007769EA">
        <w:rPr>
          <w:rFonts w:cstheme="minorHAnsi"/>
          <w:lang w:val="fi-FI"/>
        </w:rPr>
        <w:t xml:space="preserve"> perusterveydenhuollon ja erityisterveydenhuollon heikkoon integrointiin. Tätä ongelmaa pahentaa se, että lähes 50 % potilaista joutuu kustantamaan terveydenhuollon ammattilaisten suosittelemia perushoitoja itse.</w:t>
      </w:r>
    </w:p>
    <w:p w14:paraId="1BFE1A6D" w14:textId="20BB1EF2" w:rsidR="00C177E3" w:rsidRPr="007769EA" w:rsidRDefault="00A15457" w:rsidP="00C177E3">
      <w:pPr>
        <w:rPr>
          <w:rFonts w:cstheme="minorHAnsi"/>
          <w:lang w:val="fi-FI"/>
        </w:rPr>
      </w:pPr>
      <w:r w:rsidRPr="007769EA">
        <w:rPr>
          <w:rFonts w:cstheme="minorHAnsi"/>
          <w:lang w:val="fi-FI"/>
        </w:rPr>
        <w:t>M</w:t>
      </w:r>
      <w:r w:rsidR="00A02AD5" w:rsidRPr="007769EA">
        <w:rPr>
          <w:rFonts w:cstheme="minorHAnsi"/>
          <w:lang w:val="fi-FI"/>
        </w:rPr>
        <w:t xml:space="preserve">aailman atooppisen ihottuman teemapäivänä </w:t>
      </w:r>
      <w:r w:rsidR="007769EA" w:rsidRPr="007769EA">
        <w:rPr>
          <w:rFonts w:cstheme="minorHAnsi"/>
          <w:color w:val="FF0000"/>
          <w:lang w:val="fi-FI"/>
        </w:rPr>
        <w:t xml:space="preserve">[Organisaation nimi] </w:t>
      </w:r>
      <w:r w:rsidR="00A02AD5" w:rsidRPr="007769EA">
        <w:rPr>
          <w:rFonts w:cstheme="minorHAnsi"/>
          <w:lang w:val="fi-FI"/>
        </w:rPr>
        <w:t>haluaa</w:t>
      </w:r>
      <w:r w:rsidR="00D43612" w:rsidRPr="007769EA">
        <w:rPr>
          <w:rFonts w:cstheme="minorHAnsi"/>
          <w:lang w:val="fi-FI"/>
        </w:rPr>
        <w:t xml:space="preserve"> rohkaista yhte</w:t>
      </w:r>
      <w:r w:rsidR="00573271">
        <w:rPr>
          <w:rFonts w:cstheme="minorHAnsi"/>
          <w:lang w:val="fi-FI"/>
        </w:rPr>
        <w:t>is</w:t>
      </w:r>
      <w:r w:rsidR="00D43612" w:rsidRPr="007769EA">
        <w:rPr>
          <w:rFonts w:cstheme="minorHAnsi"/>
          <w:lang w:val="fi-FI"/>
        </w:rPr>
        <w:t>toimintaan ja</w:t>
      </w:r>
      <w:r w:rsidR="00A02AD5" w:rsidRPr="007769EA">
        <w:rPr>
          <w:rFonts w:cstheme="minorHAnsi"/>
          <w:lang w:val="fi-FI"/>
        </w:rPr>
        <w:t xml:space="preserve"> muistuttaa</w:t>
      </w:r>
      <w:r w:rsidRPr="007769EA">
        <w:rPr>
          <w:rFonts w:cstheme="minorHAnsi"/>
          <w:lang w:val="fi-FI"/>
        </w:rPr>
        <w:t xml:space="preserve"> </w:t>
      </w:r>
      <w:r w:rsidR="00A02AD5" w:rsidRPr="007769EA">
        <w:rPr>
          <w:rFonts w:cstheme="minorHAnsi"/>
          <w:lang w:val="fi-FI"/>
        </w:rPr>
        <w:t>atooppis</w:t>
      </w:r>
      <w:r w:rsidR="00573271">
        <w:rPr>
          <w:rFonts w:cstheme="minorHAnsi"/>
          <w:lang w:val="fi-FI"/>
        </w:rPr>
        <w:t>ta</w:t>
      </w:r>
      <w:r w:rsidR="00A02AD5" w:rsidRPr="007769EA">
        <w:rPr>
          <w:rFonts w:cstheme="minorHAnsi"/>
          <w:lang w:val="fi-FI"/>
        </w:rPr>
        <w:t xml:space="preserve"> ihottumaa </w:t>
      </w:r>
      <w:r w:rsidR="00573271">
        <w:rPr>
          <w:rFonts w:cstheme="minorHAnsi"/>
          <w:lang w:val="fi-FI"/>
        </w:rPr>
        <w:t>sairastavia</w:t>
      </w:r>
      <w:r w:rsidR="00A02AD5" w:rsidRPr="007769EA">
        <w:rPr>
          <w:rFonts w:cstheme="minorHAnsi"/>
          <w:lang w:val="fi-FI"/>
        </w:rPr>
        <w:t xml:space="preserve"> siitä, että he eivät ole yksi</w:t>
      </w:r>
      <w:r w:rsidRPr="007769EA">
        <w:rPr>
          <w:rFonts w:cstheme="minorHAnsi"/>
          <w:lang w:val="fi-FI"/>
        </w:rPr>
        <w:t>n</w:t>
      </w:r>
      <w:r w:rsidR="00A02AD5" w:rsidRPr="007769EA">
        <w:rPr>
          <w:rFonts w:cstheme="minorHAnsi"/>
          <w:lang w:val="fi-FI"/>
        </w:rPr>
        <w:t xml:space="preserve">. Potilasorganisaatioita </w:t>
      </w:r>
      <w:r w:rsidR="00994656">
        <w:rPr>
          <w:rFonts w:cstheme="minorHAnsi"/>
          <w:lang w:val="fi-FI"/>
        </w:rPr>
        <w:t>kutsutaan</w:t>
      </w:r>
      <w:r w:rsidR="00A02AD5" w:rsidRPr="007769EA">
        <w:rPr>
          <w:rFonts w:cstheme="minorHAnsi"/>
          <w:lang w:val="fi-FI"/>
        </w:rPr>
        <w:t xml:space="preserve"> jakamaan keskeisiä viestejä tietoisuuden kasvattamiseksi siitä valtavasta taakasta, jonka sairaus aiheuttaa potilaille ja </w:t>
      </w:r>
      <w:r w:rsidR="006A734A">
        <w:rPr>
          <w:rFonts w:cstheme="minorHAnsi"/>
          <w:lang w:val="fi-FI"/>
        </w:rPr>
        <w:t xml:space="preserve">heidän </w:t>
      </w:r>
      <w:r w:rsidR="00A02AD5" w:rsidRPr="007769EA">
        <w:rPr>
          <w:rFonts w:cstheme="minorHAnsi"/>
          <w:lang w:val="fi-FI"/>
        </w:rPr>
        <w:t>hoitajille</w:t>
      </w:r>
      <w:r w:rsidR="006A734A">
        <w:rPr>
          <w:rFonts w:cstheme="minorHAnsi"/>
          <w:lang w:val="fi-FI"/>
        </w:rPr>
        <w:t>en</w:t>
      </w:r>
      <w:r w:rsidR="00A02AD5" w:rsidRPr="007769EA">
        <w:rPr>
          <w:rFonts w:cstheme="minorHAnsi"/>
          <w:lang w:val="fi-FI"/>
        </w:rPr>
        <w:t>, sekä heidän tarpeestaan sairauden luonnetta vastaaville hoidoille.</w:t>
      </w:r>
      <w:r w:rsidRPr="007769EA">
        <w:rPr>
          <w:rFonts w:cstheme="minorHAnsi"/>
          <w:lang w:val="fi-FI"/>
        </w:rPr>
        <w:t xml:space="preserve"> Myös terveydenhuollon ammattilaiset ja poliittiset päättäjät kutsutaan </w:t>
      </w:r>
      <w:r w:rsidR="00A22664">
        <w:rPr>
          <w:rFonts w:cstheme="minorHAnsi"/>
          <w:lang w:val="fi-FI"/>
        </w:rPr>
        <w:t xml:space="preserve">mukaan </w:t>
      </w:r>
      <w:r w:rsidRPr="007769EA">
        <w:rPr>
          <w:rFonts w:cstheme="minorHAnsi"/>
          <w:lang w:val="fi-FI"/>
        </w:rPr>
        <w:t xml:space="preserve">tukemaan potilaita ja perheitä </w:t>
      </w:r>
      <w:r w:rsidR="00A22664">
        <w:rPr>
          <w:rFonts w:cstheme="minorHAnsi"/>
          <w:lang w:val="fi-FI"/>
        </w:rPr>
        <w:t xml:space="preserve">ja </w:t>
      </w:r>
      <w:r w:rsidRPr="007769EA">
        <w:rPr>
          <w:rFonts w:cstheme="minorHAnsi"/>
          <w:lang w:val="fi-FI"/>
        </w:rPr>
        <w:t>jakama</w:t>
      </w:r>
      <w:r w:rsidR="00A22664">
        <w:rPr>
          <w:rFonts w:cstheme="minorHAnsi"/>
          <w:lang w:val="fi-FI"/>
        </w:rPr>
        <w:t>an</w:t>
      </w:r>
      <w:r w:rsidRPr="007769EA">
        <w:rPr>
          <w:rFonts w:cstheme="minorHAnsi"/>
          <w:lang w:val="fi-FI"/>
        </w:rPr>
        <w:t xml:space="preserve"> potilaiden viestejä ja </w:t>
      </w:r>
      <w:r w:rsidR="00D43612" w:rsidRPr="007769EA">
        <w:rPr>
          <w:rFonts w:cstheme="minorHAnsi"/>
          <w:lang w:val="fi-FI"/>
        </w:rPr>
        <w:t>poistama</w:t>
      </w:r>
      <w:r w:rsidR="00E55460">
        <w:rPr>
          <w:rFonts w:cstheme="minorHAnsi"/>
          <w:lang w:val="fi-FI"/>
        </w:rPr>
        <w:t>an hyvään</w:t>
      </w:r>
      <w:r w:rsidRPr="007769EA">
        <w:rPr>
          <w:rFonts w:cstheme="minorHAnsi"/>
          <w:lang w:val="fi-FI"/>
        </w:rPr>
        <w:t xml:space="preserve"> hoitoon pääsyä haittaavia systeemisiä esteitä.</w:t>
      </w:r>
    </w:p>
    <w:p w14:paraId="7E4879A5" w14:textId="0A7A83A6" w:rsidR="00C177E3" w:rsidRPr="007769EA" w:rsidRDefault="00A15457" w:rsidP="00C177E3">
      <w:pPr>
        <w:rPr>
          <w:rFonts w:cstheme="minorHAnsi"/>
          <w:lang w:val="fi-FI"/>
        </w:rPr>
      </w:pPr>
      <w:r w:rsidRPr="007769EA">
        <w:rPr>
          <w:rFonts w:cstheme="minorHAnsi"/>
          <w:lang w:val="fi-FI"/>
        </w:rPr>
        <w:t>Sairauden aiheuttaman huomattavan ja kroonisen taakan vuoksi on aika yhdistyä atooppis</w:t>
      </w:r>
      <w:r w:rsidR="00E55460">
        <w:rPr>
          <w:rFonts w:cstheme="minorHAnsi"/>
          <w:lang w:val="fi-FI"/>
        </w:rPr>
        <w:t>ta</w:t>
      </w:r>
      <w:r w:rsidRPr="007769EA">
        <w:rPr>
          <w:rFonts w:cstheme="minorHAnsi"/>
          <w:lang w:val="fi-FI"/>
        </w:rPr>
        <w:t xml:space="preserve"> ihottuma</w:t>
      </w:r>
      <w:r w:rsidR="00E55460">
        <w:rPr>
          <w:rFonts w:cstheme="minorHAnsi"/>
          <w:lang w:val="fi-FI"/>
        </w:rPr>
        <w:t>a sairastavien</w:t>
      </w:r>
      <w:r w:rsidRPr="007769EA">
        <w:rPr>
          <w:rFonts w:cstheme="minorHAnsi"/>
          <w:lang w:val="fi-FI"/>
        </w:rPr>
        <w:t xml:space="preserve"> potilaiden sekä heidän hoitajiensa puolesta</w:t>
      </w:r>
      <w:r w:rsidR="00B825E9" w:rsidRPr="007769EA">
        <w:rPr>
          <w:rFonts w:cstheme="minorHAnsi"/>
          <w:lang w:val="fi-FI"/>
        </w:rPr>
        <w:t xml:space="preserve"> </w:t>
      </w:r>
      <w:r w:rsidR="00E55460">
        <w:rPr>
          <w:rFonts w:cstheme="minorHAnsi"/>
          <w:lang w:val="fi-FI"/>
        </w:rPr>
        <w:t xml:space="preserve">paremman </w:t>
      </w:r>
      <w:r w:rsidR="00B825E9" w:rsidRPr="007769EA">
        <w:rPr>
          <w:rFonts w:cstheme="minorHAnsi"/>
          <w:lang w:val="fi-FI"/>
        </w:rPr>
        <w:t>elämän</w:t>
      </w:r>
      <w:r w:rsidR="00E55460">
        <w:rPr>
          <w:rFonts w:cstheme="minorHAnsi"/>
          <w:lang w:val="fi-FI"/>
        </w:rPr>
        <w:t xml:space="preserve">laadun </w:t>
      </w:r>
      <w:r w:rsidR="00AD577A">
        <w:rPr>
          <w:rFonts w:cstheme="minorHAnsi"/>
          <w:lang w:val="fi-FI"/>
        </w:rPr>
        <w:t>puolesta</w:t>
      </w:r>
      <w:r w:rsidR="00B825E9" w:rsidRPr="007769EA">
        <w:rPr>
          <w:rFonts w:cstheme="minorHAnsi"/>
          <w:lang w:val="fi-FI"/>
        </w:rPr>
        <w:t>. K</w:t>
      </w:r>
      <w:r w:rsidR="00AD577A">
        <w:rPr>
          <w:rFonts w:cstheme="minorHAnsi"/>
          <w:lang w:val="fi-FI"/>
        </w:rPr>
        <w:t>ansainvälisen</w:t>
      </w:r>
      <w:r w:rsidR="00B825E9" w:rsidRPr="007769EA">
        <w:rPr>
          <w:rFonts w:cstheme="minorHAnsi"/>
          <w:lang w:val="fi-FI"/>
        </w:rPr>
        <w:t xml:space="preserve"> liikkeen tavoitteena on miljoonien ihmisten elämän parantaminen kautta maailman. Tule</w:t>
      </w:r>
      <w:r w:rsidR="00C177E3" w:rsidRPr="007769EA">
        <w:rPr>
          <w:rFonts w:cstheme="minorHAnsi"/>
          <w:lang w:val="fi-FI"/>
        </w:rPr>
        <w:t xml:space="preserve"> </w:t>
      </w:r>
      <w:r w:rsidR="007769EA" w:rsidRPr="007769EA">
        <w:rPr>
          <w:rFonts w:cstheme="minorHAnsi"/>
          <w:color w:val="FF0000"/>
          <w:lang w:val="fi-FI"/>
        </w:rPr>
        <w:t>[Organisaation nimi]</w:t>
      </w:r>
      <w:r w:rsidR="00B825E9" w:rsidRPr="007769EA">
        <w:rPr>
          <w:rFonts w:cstheme="minorHAnsi"/>
          <w:lang w:val="fi-FI"/>
        </w:rPr>
        <w:t>:n</w:t>
      </w:r>
      <w:r w:rsidR="00C177E3" w:rsidRPr="007769EA">
        <w:rPr>
          <w:rFonts w:cstheme="minorHAnsi"/>
          <w:lang w:val="fi-FI"/>
        </w:rPr>
        <w:t>, GlobalSkin</w:t>
      </w:r>
      <w:r w:rsidR="00B825E9" w:rsidRPr="007769EA">
        <w:rPr>
          <w:rFonts w:cstheme="minorHAnsi"/>
          <w:lang w:val="fi-FI"/>
        </w:rPr>
        <w:t>in</w:t>
      </w:r>
      <w:r w:rsidR="00C177E3" w:rsidRPr="007769EA">
        <w:rPr>
          <w:rFonts w:cstheme="minorHAnsi"/>
          <w:lang w:val="fi-FI"/>
        </w:rPr>
        <w:t>, EFA</w:t>
      </w:r>
      <w:r w:rsidR="00B825E9" w:rsidRPr="007769EA">
        <w:rPr>
          <w:rFonts w:cstheme="minorHAnsi"/>
          <w:lang w:val="fi-FI"/>
        </w:rPr>
        <w:t>n ja kasvavan maailmanlaajuisen yhteisön mukaan, käytä näitä aihetunnisteita ja ole osa keskustelua Twitterissä ja Facebookissa</w:t>
      </w:r>
      <w:r w:rsidR="00C177E3" w:rsidRPr="007769EA">
        <w:rPr>
          <w:rFonts w:cstheme="minorHAnsi"/>
          <w:lang w:val="fi-FI"/>
        </w:rPr>
        <w:t>: #UniteForAtopicEczema and #AtopicEczemaDay.</w:t>
      </w:r>
    </w:p>
    <w:p w14:paraId="3D6FBC08" w14:textId="45ADBA32" w:rsidR="00C177E3" w:rsidRPr="007769EA" w:rsidRDefault="00B825E9" w:rsidP="00C177E3">
      <w:pPr>
        <w:rPr>
          <w:rFonts w:asciiTheme="majorHAnsi" w:hAnsiTheme="majorHAnsi" w:cstheme="majorHAnsi"/>
          <w:lang w:val="fi-FI"/>
        </w:rPr>
      </w:pPr>
      <w:r w:rsidRPr="007769EA">
        <w:rPr>
          <w:rFonts w:asciiTheme="majorHAnsi" w:hAnsiTheme="majorHAnsi" w:cstheme="majorHAnsi"/>
          <w:lang w:val="fi-FI"/>
        </w:rPr>
        <w:t>Sitaatit</w:t>
      </w:r>
      <w:r w:rsidR="00D43612" w:rsidRPr="007769EA">
        <w:rPr>
          <w:rFonts w:asciiTheme="majorHAnsi" w:hAnsiTheme="majorHAnsi" w:cstheme="majorHAnsi"/>
          <w:lang w:val="fi-FI"/>
        </w:rPr>
        <w:t>:</w:t>
      </w:r>
    </w:p>
    <w:p w14:paraId="028D59F3" w14:textId="2110C4BD" w:rsidR="00C177E3" w:rsidRDefault="00C177E3" w:rsidP="00C177E3">
      <w:pPr>
        <w:rPr>
          <w:rFonts w:cstheme="minorHAnsi"/>
          <w:color w:val="FF0000"/>
          <w:lang w:val="fi-FI"/>
        </w:rPr>
      </w:pPr>
      <w:r w:rsidRPr="007769EA">
        <w:rPr>
          <w:rFonts w:cstheme="minorHAnsi"/>
          <w:color w:val="FF0000"/>
          <w:lang w:val="fi-FI"/>
        </w:rPr>
        <w:t>[Global Skin/</w:t>
      </w:r>
      <w:r w:rsidR="00B825E9" w:rsidRPr="007769EA">
        <w:rPr>
          <w:rFonts w:cstheme="minorHAnsi"/>
          <w:color w:val="FF0000"/>
          <w:lang w:val="fi-FI"/>
        </w:rPr>
        <w:t>Maailmanlaajuinen sitaatti</w:t>
      </w:r>
      <w:r w:rsidRPr="007769EA">
        <w:rPr>
          <w:rFonts w:cstheme="minorHAnsi"/>
          <w:color w:val="FF0000"/>
          <w:lang w:val="fi-FI"/>
        </w:rPr>
        <w:t>]</w:t>
      </w:r>
    </w:p>
    <w:p w14:paraId="2D14DB03" w14:textId="77777777" w:rsidR="0050181A" w:rsidRPr="0050181A" w:rsidRDefault="0050181A" w:rsidP="0050181A">
      <w:pPr>
        <w:rPr>
          <w:rFonts w:cstheme="minorHAnsi"/>
          <w:color w:val="FF0000"/>
          <w:lang w:val="fi-FI"/>
        </w:rPr>
      </w:pPr>
      <w:r w:rsidRPr="0050181A">
        <w:rPr>
          <w:rFonts w:cstheme="minorHAnsi"/>
          <w:color w:val="FF0000"/>
          <w:lang w:val="fi-FI"/>
        </w:rPr>
        <w:lastRenderedPageBreak/>
        <w:t xml:space="preserve">"Maailmanlaajuisena yhteisönä merkitsemme 14. syyskuuta 2021 Maailman atooppisen ekseeman päiväksi. Yhdistämme voimamme lisätäksemme tietoisuutta taudista ja sen vaikutuksesta miljooniin potilaisiin ja hoitajiin maailmanlaajuisesti.   Tunnustamme ja tunnustamme sen emotionaalisen ja taloudellisen taakan, joka atooppisella ekseemalla voi olla, ja sen, miten tämä moniulotteinen sairaus vaikuttaa mielenterveyteen, rajoittaa elämää ja johtaa usein lisääntyneeseen riskiin sairastua muihin sairauksiin.  Kehotamme terveydenhuollon ammattilaisia ja poliittisia päättäjiä osallistumaan tähän tietoisuuspäivään ja osoittamaan, miten he tukevat ja hoitavat atooppista ekseemaa sairastavia potilaita kaikkialla maailmassa. Yhdessä voimme saada muutoksen aikaan."    </w:t>
      </w:r>
    </w:p>
    <w:p w14:paraId="1B585590" w14:textId="1422DC4E" w:rsidR="0050181A" w:rsidRPr="007769EA" w:rsidRDefault="0050181A" w:rsidP="0050181A">
      <w:pPr>
        <w:rPr>
          <w:rFonts w:cstheme="minorHAnsi"/>
          <w:color w:val="FF0000"/>
          <w:lang w:val="fi-FI"/>
        </w:rPr>
      </w:pPr>
      <w:r w:rsidRPr="0050181A">
        <w:rPr>
          <w:rFonts w:cstheme="minorHAnsi"/>
          <w:color w:val="FF0000"/>
          <w:lang w:val="fi-FI"/>
        </w:rPr>
        <w:t>[Jennifer Austin, toimitusjohtaja (väliaikainen), GlobalSkin]</w:t>
      </w:r>
    </w:p>
    <w:p w14:paraId="03C066FE" w14:textId="08FF670D" w:rsidR="00C177E3" w:rsidRPr="007769EA" w:rsidRDefault="00C177E3" w:rsidP="00C177E3">
      <w:pPr>
        <w:rPr>
          <w:rFonts w:cstheme="minorHAnsi"/>
          <w:color w:val="FF0000"/>
          <w:lang w:val="fi-FI"/>
        </w:rPr>
      </w:pPr>
      <w:r w:rsidRPr="007769EA">
        <w:rPr>
          <w:rFonts w:cstheme="minorHAnsi"/>
          <w:color w:val="FF0000"/>
          <w:lang w:val="fi-FI"/>
        </w:rPr>
        <w:t>[EFA</w:t>
      </w:r>
      <w:r w:rsidR="00B825E9" w:rsidRPr="007769EA">
        <w:rPr>
          <w:rFonts w:cstheme="minorHAnsi"/>
          <w:color w:val="FF0000"/>
          <w:lang w:val="fi-FI"/>
        </w:rPr>
        <w:t>:n johdon</w:t>
      </w:r>
      <w:r w:rsidRPr="007769EA">
        <w:rPr>
          <w:rFonts w:cstheme="minorHAnsi"/>
          <w:color w:val="FF0000"/>
          <w:lang w:val="fi-FI"/>
        </w:rPr>
        <w:t>/</w:t>
      </w:r>
      <w:r w:rsidR="00B825E9" w:rsidRPr="007769EA">
        <w:rPr>
          <w:rFonts w:cstheme="minorHAnsi"/>
          <w:color w:val="FF0000"/>
          <w:lang w:val="fi-FI"/>
        </w:rPr>
        <w:t>Eurooppalainen sitaatti</w:t>
      </w:r>
      <w:r w:rsidRPr="007769EA">
        <w:rPr>
          <w:rFonts w:cstheme="minorHAnsi"/>
          <w:color w:val="FF0000"/>
          <w:lang w:val="fi-FI"/>
        </w:rPr>
        <w:t>]</w:t>
      </w:r>
    </w:p>
    <w:p w14:paraId="073BDC18" w14:textId="186A6A7D" w:rsidR="00C177E3" w:rsidRDefault="00C177E3" w:rsidP="00C177E3">
      <w:pPr>
        <w:rPr>
          <w:rFonts w:cstheme="minorHAnsi"/>
          <w:color w:val="FF0000"/>
          <w:lang w:val="fi-FI"/>
        </w:rPr>
      </w:pPr>
      <w:r w:rsidRPr="007769EA">
        <w:rPr>
          <w:rFonts w:cstheme="minorHAnsi"/>
          <w:color w:val="FF0000"/>
          <w:lang w:val="fi-FI"/>
        </w:rPr>
        <w:t>“</w:t>
      </w:r>
      <w:r w:rsidR="009E16AF">
        <w:rPr>
          <w:rFonts w:cstheme="minorHAnsi"/>
          <w:color w:val="FF0000"/>
          <w:lang w:val="fi-FI"/>
        </w:rPr>
        <w:t>M</w:t>
      </w:r>
      <w:r w:rsidR="002008BA" w:rsidRPr="007769EA">
        <w:rPr>
          <w:rFonts w:cstheme="minorHAnsi"/>
          <w:color w:val="FF0000"/>
          <w:lang w:val="fi-FI"/>
        </w:rPr>
        <w:t xml:space="preserve">aailman atooppisen ihottuman teemapäivänä me tuemme sairauden kanssa eläviä eurooppalaisia yhtenä rintamana. Vaikka </w:t>
      </w:r>
      <w:r w:rsidR="009E16AF">
        <w:rPr>
          <w:rFonts w:cstheme="minorHAnsi"/>
          <w:color w:val="FF0000"/>
          <w:lang w:val="fi-FI"/>
        </w:rPr>
        <w:t>atooppista ihottumaa</w:t>
      </w:r>
      <w:r w:rsidR="002008BA" w:rsidRPr="007769EA">
        <w:rPr>
          <w:rFonts w:cstheme="minorHAnsi"/>
          <w:color w:val="FF0000"/>
          <w:lang w:val="fi-FI"/>
        </w:rPr>
        <w:t xml:space="preserve"> pidetään yleisesti “kutisevana ihona”, potilaat ja </w:t>
      </w:r>
      <w:r w:rsidR="003C4C0D">
        <w:rPr>
          <w:rFonts w:cstheme="minorHAnsi"/>
          <w:color w:val="FF0000"/>
          <w:lang w:val="fi-FI"/>
        </w:rPr>
        <w:t xml:space="preserve">heidän </w:t>
      </w:r>
      <w:r w:rsidR="002008BA" w:rsidRPr="007769EA">
        <w:rPr>
          <w:rFonts w:cstheme="minorHAnsi"/>
          <w:color w:val="FF0000"/>
          <w:lang w:val="fi-FI"/>
        </w:rPr>
        <w:t>hoitaja</w:t>
      </w:r>
      <w:r w:rsidR="003C4C0D">
        <w:rPr>
          <w:rFonts w:cstheme="minorHAnsi"/>
          <w:color w:val="FF0000"/>
          <w:lang w:val="fi-FI"/>
        </w:rPr>
        <w:t>ns</w:t>
      </w:r>
      <w:r w:rsidR="002008BA" w:rsidRPr="007769EA">
        <w:rPr>
          <w:rFonts w:cstheme="minorHAnsi"/>
          <w:color w:val="FF0000"/>
          <w:lang w:val="fi-FI"/>
        </w:rPr>
        <w:t xml:space="preserve"> tietävät, että sen aiheuttama taakka ulottuu paljon laajemmalle</w:t>
      </w:r>
      <w:r w:rsidR="00D43612" w:rsidRPr="007769EA">
        <w:rPr>
          <w:rFonts w:cstheme="minorHAnsi"/>
          <w:color w:val="FF0000"/>
          <w:lang w:val="fi-FI"/>
        </w:rPr>
        <w:t xml:space="preserve"> ja</w:t>
      </w:r>
      <w:r w:rsidR="002008BA" w:rsidRPr="007769EA">
        <w:rPr>
          <w:rFonts w:cstheme="minorHAnsi"/>
          <w:color w:val="FF0000"/>
          <w:lang w:val="fi-FI"/>
        </w:rPr>
        <w:t xml:space="preserve"> vaikutta</w:t>
      </w:r>
      <w:r w:rsidR="00D43612" w:rsidRPr="007769EA">
        <w:rPr>
          <w:rFonts w:cstheme="minorHAnsi"/>
          <w:color w:val="FF0000"/>
          <w:lang w:val="fi-FI"/>
        </w:rPr>
        <w:t>a</w:t>
      </w:r>
      <w:r w:rsidR="002008BA" w:rsidRPr="007769EA">
        <w:rPr>
          <w:rFonts w:cstheme="minorHAnsi"/>
          <w:color w:val="FF0000"/>
          <w:lang w:val="fi-FI"/>
        </w:rPr>
        <w:t xml:space="preserve"> heidän fyysiseen ja henkiseen hyvinvointiinsa koko elämän ajan. Meidän täytyy toimia ja kasvattaa tietoisuutta </w:t>
      </w:r>
      <w:r w:rsidR="003C4C0D">
        <w:rPr>
          <w:rFonts w:cstheme="minorHAnsi"/>
          <w:color w:val="FF0000"/>
          <w:lang w:val="fi-FI"/>
        </w:rPr>
        <w:t>atooppisesta ihottumasta</w:t>
      </w:r>
      <w:r w:rsidR="002008BA" w:rsidRPr="007769EA">
        <w:rPr>
          <w:rFonts w:cstheme="minorHAnsi"/>
          <w:color w:val="FF0000"/>
          <w:lang w:val="fi-FI"/>
        </w:rPr>
        <w:t xml:space="preserve">, puhua paremman hoidon puolesta ja parantaa niiden miljoonien eurooppalaisten elämää, joihin </w:t>
      </w:r>
      <w:r w:rsidR="00C22962">
        <w:rPr>
          <w:rFonts w:cstheme="minorHAnsi"/>
          <w:color w:val="FF0000"/>
          <w:lang w:val="fi-FI"/>
        </w:rPr>
        <w:t>atoopinen ihottuma</w:t>
      </w:r>
      <w:r w:rsidR="002008BA" w:rsidRPr="007769EA">
        <w:rPr>
          <w:rFonts w:cstheme="minorHAnsi"/>
          <w:color w:val="FF0000"/>
          <w:lang w:val="fi-FI"/>
        </w:rPr>
        <w:t xml:space="preserve"> vaikuttaa”.</w:t>
      </w:r>
    </w:p>
    <w:p w14:paraId="45840232" w14:textId="2FEF579D" w:rsidR="0050181A" w:rsidRPr="007769EA" w:rsidRDefault="0050181A" w:rsidP="00C177E3">
      <w:pPr>
        <w:rPr>
          <w:rFonts w:cstheme="minorHAnsi"/>
          <w:color w:val="FF0000"/>
          <w:lang w:val="fi-FI"/>
        </w:rPr>
      </w:pPr>
      <w:r w:rsidRPr="0050181A">
        <w:rPr>
          <w:rFonts w:cstheme="minorHAnsi"/>
          <w:color w:val="FF0000"/>
          <w:lang w:val="fi-FI"/>
        </w:rPr>
        <w:t>[Carla Jones, puheenjohtaja, EFA]</w:t>
      </w:r>
    </w:p>
    <w:p w14:paraId="1E774992" w14:textId="40923CF7" w:rsidR="00C177E3" w:rsidRPr="007769EA" w:rsidRDefault="002008BA" w:rsidP="00C177E3">
      <w:pPr>
        <w:rPr>
          <w:rFonts w:asciiTheme="majorHAnsi" w:hAnsiTheme="majorHAnsi" w:cstheme="majorHAnsi"/>
          <w:lang w:val="fi-FI"/>
        </w:rPr>
      </w:pPr>
      <w:r w:rsidRPr="007769EA">
        <w:rPr>
          <w:rFonts w:asciiTheme="majorHAnsi" w:hAnsiTheme="majorHAnsi" w:cstheme="majorHAnsi"/>
          <w:lang w:val="fi-FI"/>
        </w:rPr>
        <w:t>Tietoa organisaatioista:</w:t>
      </w:r>
    </w:p>
    <w:p w14:paraId="685DE593" w14:textId="408496C4" w:rsidR="00C177E3" w:rsidRPr="007769EA" w:rsidRDefault="00C177E3" w:rsidP="00C177E3">
      <w:pPr>
        <w:rPr>
          <w:rFonts w:cstheme="minorHAnsi"/>
          <w:b/>
          <w:bCs/>
          <w:lang w:val="fi-FI"/>
        </w:rPr>
      </w:pPr>
      <w:r w:rsidRPr="007769EA">
        <w:rPr>
          <w:rFonts w:cstheme="minorHAnsi"/>
          <w:b/>
          <w:bCs/>
          <w:lang w:val="fi-FI"/>
        </w:rPr>
        <w:t>I</w:t>
      </w:r>
      <w:r w:rsidR="002008BA" w:rsidRPr="007769EA">
        <w:rPr>
          <w:rFonts w:cstheme="minorHAnsi"/>
          <w:b/>
          <w:bCs/>
          <w:lang w:val="fi-FI"/>
        </w:rPr>
        <w:t>hotautipotilasjärjestöjen kansainvälinen liitto (GlobalSkin)</w:t>
      </w:r>
    </w:p>
    <w:p w14:paraId="753D2D70" w14:textId="022B4DF9" w:rsidR="00C177E3" w:rsidRPr="007769EA" w:rsidRDefault="00C177E3" w:rsidP="00C177E3">
      <w:pPr>
        <w:rPr>
          <w:rFonts w:cstheme="minorHAnsi"/>
          <w:lang w:val="fi-FI"/>
        </w:rPr>
      </w:pPr>
      <w:r w:rsidRPr="007769EA">
        <w:rPr>
          <w:rFonts w:cstheme="minorHAnsi"/>
          <w:lang w:val="fi-FI"/>
        </w:rPr>
        <w:t>GlobalSkin</w:t>
      </w:r>
      <w:r w:rsidR="002008BA" w:rsidRPr="007769EA">
        <w:rPr>
          <w:rFonts w:cstheme="minorHAnsi"/>
          <w:lang w:val="fi-FI"/>
        </w:rPr>
        <w:t xml:space="preserve"> on ainutlaatuinen maailmanlaa</w:t>
      </w:r>
      <w:r w:rsidR="00CD55EA">
        <w:rPr>
          <w:rFonts w:cstheme="minorHAnsi"/>
          <w:lang w:val="fi-FI"/>
        </w:rPr>
        <w:t>j</w:t>
      </w:r>
      <w:r w:rsidR="002008BA" w:rsidRPr="007769EA">
        <w:rPr>
          <w:rFonts w:cstheme="minorHAnsi"/>
          <w:lang w:val="fi-FI"/>
        </w:rPr>
        <w:t xml:space="preserve">uinen liitto, joka on sitoutunut parantamaan ihotautipotilaiden elämää kautta maailman. </w:t>
      </w:r>
      <w:r w:rsidR="00CD55EA">
        <w:rPr>
          <w:rFonts w:cstheme="minorHAnsi"/>
          <w:lang w:val="fi-FI"/>
        </w:rPr>
        <w:t>Y</w:t>
      </w:r>
      <w:r w:rsidR="002008BA" w:rsidRPr="007769EA">
        <w:rPr>
          <w:rFonts w:cstheme="minorHAnsi"/>
          <w:lang w:val="fi-FI"/>
        </w:rPr>
        <w:t>li 180 jäsenorganisaatio</w:t>
      </w:r>
      <w:r w:rsidR="00CD55EA">
        <w:rPr>
          <w:rFonts w:cstheme="minorHAnsi"/>
          <w:lang w:val="fi-FI"/>
        </w:rPr>
        <w:t>n kautta</w:t>
      </w:r>
      <w:r w:rsidR="002008BA" w:rsidRPr="007769EA">
        <w:rPr>
          <w:rFonts w:cstheme="minorHAnsi"/>
          <w:lang w:val="fi-FI"/>
        </w:rPr>
        <w:t xml:space="preserve"> se vaalii suhteitaan jäseniinsä, kumppaneihinsa ja kaikkiin terveydenhoitoon osallistuviin, kehittäen vuoropuhelua päätöksentekijöiden kanssa kautta maailman potilaskeskeisen terveydenhoidon edistämiseksi.</w:t>
      </w:r>
      <w:r w:rsidRPr="007769EA">
        <w:rPr>
          <w:rFonts w:cstheme="minorHAnsi"/>
          <w:lang w:val="fi-FI"/>
        </w:rPr>
        <w:t xml:space="preserve"> </w:t>
      </w:r>
      <w:r w:rsidR="002008BA" w:rsidRPr="007769EA">
        <w:rPr>
          <w:rFonts w:cstheme="minorHAnsi"/>
          <w:lang w:val="fi-FI"/>
        </w:rPr>
        <w:t xml:space="preserve">Vuonna 2018 GlobalSkin julkaisi AltogetherEczema.org-verkkosivun, kokoontumispaikan ihmisille ympäri maailman. </w:t>
      </w:r>
      <w:r w:rsidR="00FB7450">
        <w:rPr>
          <w:rFonts w:cstheme="minorHAnsi"/>
          <w:lang w:val="fi-FI"/>
        </w:rPr>
        <w:t>Siellä</w:t>
      </w:r>
      <w:r w:rsidR="002008BA" w:rsidRPr="007769EA">
        <w:rPr>
          <w:rFonts w:cstheme="minorHAnsi"/>
          <w:lang w:val="fi-FI"/>
        </w:rPr>
        <w:t xml:space="preserve"> he voivat tunnistaa atooppiseen ihottumaan liittyviä yleisiä ongelmia, jakaa tietoa ja oivalluksia ja toimia yhdessä löytääkseen ratkaisuja.</w:t>
      </w:r>
    </w:p>
    <w:p w14:paraId="47051740" w14:textId="566BDA25" w:rsidR="00C177E3" w:rsidRPr="007769EA" w:rsidRDefault="002008BA" w:rsidP="00C177E3">
      <w:pPr>
        <w:rPr>
          <w:rFonts w:cstheme="minorHAnsi"/>
          <w:lang w:val="fi-FI"/>
        </w:rPr>
      </w:pPr>
      <w:r w:rsidRPr="007769EA">
        <w:rPr>
          <w:rFonts w:cstheme="minorHAnsi"/>
          <w:lang w:val="fi-FI"/>
        </w:rPr>
        <w:t>Lue lisää osoitteesta</w:t>
      </w:r>
      <w:r w:rsidR="00C177E3" w:rsidRPr="007769EA">
        <w:rPr>
          <w:rFonts w:cstheme="minorHAnsi"/>
          <w:lang w:val="fi-FI"/>
        </w:rPr>
        <w:t xml:space="preserve"> </w:t>
      </w:r>
      <w:hyperlink r:id="rId9" w:history="1">
        <w:r w:rsidR="00C177E3" w:rsidRPr="007769EA">
          <w:rPr>
            <w:rStyle w:val="Hyperlink"/>
            <w:rFonts w:cstheme="minorHAnsi"/>
            <w:lang w:val="fi-FI"/>
          </w:rPr>
          <w:t>GlobalSkin.org</w:t>
        </w:r>
      </w:hyperlink>
    </w:p>
    <w:p w14:paraId="2959CBF1" w14:textId="77777777" w:rsidR="00C177E3" w:rsidRPr="007769EA" w:rsidRDefault="00C177E3" w:rsidP="00C177E3">
      <w:pPr>
        <w:rPr>
          <w:rFonts w:cstheme="minorHAnsi"/>
          <w:lang w:val="fi-FI"/>
        </w:rPr>
      </w:pPr>
    </w:p>
    <w:p w14:paraId="74F1A048" w14:textId="622F51ED" w:rsidR="00C177E3" w:rsidRPr="007769EA" w:rsidRDefault="002008BA" w:rsidP="00C177E3">
      <w:pPr>
        <w:rPr>
          <w:rFonts w:cstheme="minorHAnsi"/>
          <w:b/>
          <w:bCs/>
          <w:lang w:val="fi-FI"/>
        </w:rPr>
      </w:pPr>
      <w:r w:rsidRPr="007769EA">
        <w:rPr>
          <w:rFonts w:cstheme="minorHAnsi"/>
          <w:b/>
          <w:bCs/>
          <w:lang w:val="fi-FI"/>
        </w:rPr>
        <w:t>Euroopan allergia- ja hengitystiesairauksien liitto (EFA)</w:t>
      </w:r>
      <w:r w:rsidR="00C177E3" w:rsidRPr="007769EA">
        <w:rPr>
          <w:rFonts w:cstheme="minorHAnsi"/>
          <w:b/>
          <w:bCs/>
          <w:lang w:val="fi-FI"/>
        </w:rPr>
        <w:t xml:space="preserve"> </w:t>
      </w:r>
    </w:p>
    <w:p w14:paraId="749EF226" w14:textId="54E5D271" w:rsidR="00C177E3" w:rsidRPr="007769EA" w:rsidRDefault="00BD6D81" w:rsidP="00C177E3">
      <w:pPr>
        <w:rPr>
          <w:rFonts w:cstheme="minorHAnsi"/>
          <w:lang w:val="fi-FI"/>
        </w:rPr>
      </w:pPr>
      <w:r w:rsidRPr="007769EA">
        <w:rPr>
          <w:rFonts w:cstheme="minorHAnsi"/>
          <w:lang w:val="fi-FI"/>
        </w:rPr>
        <w:t>Euroopan allergia- ja hengitystiesairauksien liitto (EFA) edustaa yli 200 miljoonan allergioiden, astman ja keuhkoahtaumataudin (COPD) kanssa elävän eurooppalaisen ääntä. Me kokoamme yhteen 42 kansallista yhdistystä 25 maasta ja kanavoimme heidän tietämyksensä ja vaatimuksensa eurooppalaisille instituutioille. Muodostamme yhteyden eurooppalaisten sidosryhmien välille saadaksemme aikaan muutoksen ja korjataksemme allergioita ja hengitystiesairauksia koskevan päätöksenteon pu</w:t>
      </w:r>
      <w:r w:rsidR="00D43612" w:rsidRPr="007769EA">
        <w:rPr>
          <w:rFonts w:cstheme="minorHAnsi"/>
          <w:lang w:val="fi-FI"/>
        </w:rPr>
        <w:t>u</w:t>
      </w:r>
      <w:r w:rsidRPr="007769EA">
        <w:rPr>
          <w:rFonts w:cstheme="minorHAnsi"/>
          <w:lang w:val="fi-FI"/>
        </w:rPr>
        <w:t>tteet, jotta potilaat voi</w:t>
      </w:r>
      <w:r w:rsidR="00BC5FEC" w:rsidRPr="007769EA">
        <w:rPr>
          <w:rFonts w:cstheme="minorHAnsi"/>
          <w:lang w:val="fi-FI"/>
        </w:rPr>
        <w:t>si</w:t>
      </w:r>
      <w:r w:rsidRPr="007769EA">
        <w:rPr>
          <w:rFonts w:cstheme="minorHAnsi"/>
          <w:lang w:val="fi-FI"/>
        </w:rPr>
        <w:t>vat elää terveen elämän</w:t>
      </w:r>
      <w:r w:rsidR="00C905C8" w:rsidRPr="007769EA">
        <w:rPr>
          <w:rFonts w:cstheme="minorHAnsi"/>
          <w:lang w:val="fi-FI"/>
        </w:rPr>
        <w:t>,</w:t>
      </w:r>
      <w:r w:rsidRPr="007769EA">
        <w:rPr>
          <w:rFonts w:cstheme="minorHAnsi"/>
          <w:lang w:val="fi-FI"/>
        </w:rPr>
        <w:t xml:space="preserve"> ja jotta he saisivat oikeuden ja pääsyn parhaaseen mahdolliseen terveydenhoitoon ja turvalliseen ympäristöön.</w:t>
      </w:r>
    </w:p>
    <w:p w14:paraId="10BC8FB9" w14:textId="3F1F44A1" w:rsidR="00C177E3" w:rsidRPr="007769EA" w:rsidRDefault="00BD6D81" w:rsidP="00C177E3">
      <w:pPr>
        <w:rPr>
          <w:rFonts w:cstheme="minorHAnsi"/>
          <w:lang w:val="fi-FI"/>
        </w:rPr>
      </w:pPr>
      <w:r w:rsidRPr="007769EA">
        <w:rPr>
          <w:rFonts w:cstheme="minorHAnsi"/>
          <w:lang w:val="fi-FI"/>
        </w:rPr>
        <w:t xml:space="preserve">Lue lisää osoitteesta </w:t>
      </w:r>
      <w:hyperlink r:id="rId10" w:history="1">
        <w:r w:rsidR="00C177E3" w:rsidRPr="007769EA">
          <w:rPr>
            <w:rStyle w:val="Hyperlink"/>
            <w:rFonts w:cstheme="minorHAnsi"/>
            <w:lang w:val="fi-FI"/>
          </w:rPr>
          <w:t>efanet.org</w:t>
        </w:r>
      </w:hyperlink>
      <w:r w:rsidR="00C177E3" w:rsidRPr="007769EA">
        <w:rPr>
          <w:rFonts w:cstheme="minorHAnsi"/>
          <w:lang w:val="fi-FI"/>
        </w:rPr>
        <w:t>.</w:t>
      </w:r>
    </w:p>
    <w:p w14:paraId="1ADE74A4" w14:textId="77777777" w:rsidR="00972B16" w:rsidRPr="007769EA" w:rsidRDefault="00972B16">
      <w:pPr>
        <w:rPr>
          <w:lang w:val="fi-FI"/>
        </w:rPr>
      </w:pPr>
    </w:p>
    <w:sectPr w:rsidR="00972B16" w:rsidRPr="007769EA">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FB092B" w14:textId="77777777" w:rsidR="00B03FB2" w:rsidRDefault="00B03FB2" w:rsidP="00A76AB0">
      <w:pPr>
        <w:spacing w:after="0" w:line="240" w:lineRule="auto"/>
      </w:pPr>
      <w:r>
        <w:separator/>
      </w:r>
    </w:p>
  </w:endnote>
  <w:endnote w:type="continuationSeparator" w:id="0">
    <w:p w14:paraId="29EDDCF5" w14:textId="77777777" w:rsidR="00B03FB2" w:rsidRDefault="00B03FB2" w:rsidP="00A76A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ontserrat">
    <w:altName w:val="Courier New"/>
    <w:charset w:val="00"/>
    <w:family w:val="auto"/>
    <w:pitch w:val="variable"/>
    <w:sig w:usb0="00000001" w:usb1="00000003" w:usb2="00000000" w:usb3="00000000" w:csb0="000001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FEBC94" w14:textId="77777777" w:rsidR="00B03FB2" w:rsidRDefault="00B03FB2" w:rsidP="00A76AB0">
      <w:pPr>
        <w:spacing w:after="0" w:line="240" w:lineRule="auto"/>
      </w:pPr>
      <w:r>
        <w:separator/>
      </w:r>
    </w:p>
  </w:footnote>
  <w:footnote w:type="continuationSeparator" w:id="0">
    <w:p w14:paraId="06557DB4" w14:textId="77777777" w:rsidR="00B03FB2" w:rsidRDefault="00B03FB2" w:rsidP="00A76A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D15D7" w14:textId="686257C9" w:rsidR="0050181A" w:rsidRDefault="0050181A" w:rsidP="0050181A">
    <w:pPr>
      <w:pStyle w:val="Header"/>
    </w:pPr>
    <w:r>
      <w:rPr>
        <w:noProof/>
      </w:rPr>
      <w:drawing>
        <wp:inline distT="0" distB="0" distL="0" distR="0" wp14:anchorId="1FCE9DC0" wp14:editId="54869F86">
          <wp:extent cx="1733550" cy="497935"/>
          <wp:effectExtent l="0" t="0" r="0" b="0"/>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738951" cy="499486"/>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77E3"/>
    <w:rsid w:val="001A4AA9"/>
    <w:rsid w:val="002008BA"/>
    <w:rsid w:val="00206A1C"/>
    <w:rsid w:val="003C4C0D"/>
    <w:rsid w:val="003E6248"/>
    <w:rsid w:val="00425244"/>
    <w:rsid w:val="0050181A"/>
    <w:rsid w:val="00573271"/>
    <w:rsid w:val="00645137"/>
    <w:rsid w:val="006A734A"/>
    <w:rsid w:val="006F16AC"/>
    <w:rsid w:val="00725C74"/>
    <w:rsid w:val="00740AEF"/>
    <w:rsid w:val="007769EA"/>
    <w:rsid w:val="007B36AD"/>
    <w:rsid w:val="0083061D"/>
    <w:rsid w:val="008A131B"/>
    <w:rsid w:val="008C0917"/>
    <w:rsid w:val="009250D4"/>
    <w:rsid w:val="00972B16"/>
    <w:rsid w:val="00994656"/>
    <w:rsid w:val="009D342F"/>
    <w:rsid w:val="009E16AF"/>
    <w:rsid w:val="00A02AD5"/>
    <w:rsid w:val="00A15457"/>
    <w:rsid w:val="00A22664"/>
    <w:rsid w:val="00A76AB0"/>
    <w:rsid w:val="00AC279B"/>
    <w:rsid w:val="00AD577A"/>
    <w:rsid w:val="00AF03B4"/>
    <w:rsid w:val="00B03FB2"/>
    <w:rsid w:val="00B825E9"/>
    <w:rsid w:val="00B83727"/>
    <w:rsid w:val="00BA3D27"/>
    <w:rsid w:val="00BC5FEC"/>
    <w:rsid w:val="00BD6D81"/>
    <w:rsid w:val="00BE78E2"/>
    <w:rsid w:val="00BF24AC"/>
    <w:rsid w:val="00C177E3"/>
    <w:rsid w:val="00C22962"/>
    <w:rsid w:val="00C25B8F"/>
    <w:rsid w:val="00C8272C"/>
    <w:rsid w:val="00C905C8"/>
    <w:rsid w:val="00CD55EA"/>
    <w:rsid w:val="00CD68B0"/>
    <w:rsid w:val="00D400E6"/>
    <w:rsid w:val="00D43612"/>
    <w:rsid w:val="00D509C5"/>
    <w:rsid w:val="00DD0F01"/>
    <w:rsid w:val="00DE26E4"/>
    <w:rsid w:val="00E55460"/>
    <w:rsid w:val="00F05E7F"/>
    <w:rsid w:val="00F21B44"/>
    <w:rsid w:val="00F51487"/>
    <w:rsid w:val="00FA30C7"/>
    <w:rsid w:val="00FB7450"/>
    <w:rsid w:val="05544D96"/>
    <w:rsid w:val="088BEE58"/>
    <w:rsid w:val="1CB44D7A"/>
    <w:rsid w:val="20D0340E"/>
    <w:rsid w:val="21546630"/>
    <w:rsid w:val="2B157886"/>
    <w:rsid w:val="3064F6AF"/>
    <w:rsid w:val="327E9132"/>
    <w:rsid w:val="3B7BF855"/>
    <w:rsid w:val="3E4F9024"/>
    <w:rsid w:val="5B4E9693"/>
    <w:rsid w:val="5E821E73"/>
    <w:rsid w:val="73D9AC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84BD5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77E3"/>
    <w:pPr>
      <w:spacing w:line="256" w:lineRule="auto"/>
    </w:pPr>
    <w:rPr>
      <w:lang w:val="en-GB"/>
    </w:rPr>
  </w:style>
  <w:style w:type="paragraph" w:styleId="Heading2">
    <w:name w:val="heading 2"/>
    <w:basedOn w:val="Normal"/>
    <w:next w:val="Normal"/>
    <w:link w:val="Heading2Char"/>
    <w:uiPriority w:val="9"/>
    <w:unhideWhenUsed/>
    <w:qFormat/>
    <w:rsid w:val="00C177E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177E3"/>
    <w:rPr>
      <w:color w:val="0563C1" w:themeColor="hyperlink"/>
      <w:u w:val="single"/>
    </w:rPr>
  </w:style>
  <w:style w:type="paragraph" w:styleId="CommentText">
    <w:name w:val="annotation text"/>
    <w:basedOn w:val="Normal"/>
    <w:link w:val="CommentTextChar"/>
    <w:uiPriority w:val="99"/>
    <w:semiHidden/>
    <w:unhideWhenUsed/>
    <w:rsid w:val="00C177E3"/>
    <w:pPr>
      <w:spacing w:line="240" w:lineRule="auto"/>
    </w:pPr>
    <w:rPr>
      <w:sz w:val="20"/>
      <w:szCs w:val="20"/>
    </w:rPr>
  </w:style>
  <w:style w:type="character" w:customStyle="1" w:styleId="CommentTextChar">
    <w:name w:val="Comment Text Char"/>
    <w:basedOn w:val="DefaultParagraphFont"/>
    <w:link w:val="CommentText"/>
    <w:uiPriority w:val="99"/>
    <w:semiHidden/>
    <w:rsid w:val="00C177E3"/>
    <w:rPr>
      <w:sz w:val="20"/>
      <w:szCs w:val="20"/>
      <w:lang w:val="en-GB"/>
    </w:rPr>
  </w:style>
  <w:style w:type="paragraph" w:customStyle="1" w:styleId="Paragraph11pt">
    <w:name w:val="Paragraph 11pt"/>
    <w:basedOn w:val="Normal"/>
    <w:uiPriority w:val="99"/>
    <w:rsid w:val="00C177E3"/>
    <w:pPr>
      <w:suppressAutoHyphens/>
      <w:autoSpaceDE w:val="0"/>
      <w:autoSpaceDN w:val="0"/>
      <w:adjustRightInd w:val="0"/>
      <w:spacing w:after="0" w:line="280" w:lineRule="atLeast"/>
      <w:jc w:val="both"/>
    </w:pPr>
    <w:rPr>
      <w:rFonts w:ascii="Montserrat" w:hAnsi="Montserrat" w:cs="Montserrat"/>
      <w:color w:val="282828"/>
      <w:lang w:val="en-US"/>
    </w:rPr>
  </w:style>
  <w:style w:type="character" w:styleId="CommentReference">
    <w:name w:val="annotation reference"/>
    <w:basedOn w:val="DefaultParagraphFont"/>
    <w:uiPriority w:val="99"/>
    <w:semiHidden/>
    <w:unhideWhenUsed/>
    <w:rsid w:val="00C177E3"/>
    <w:rPr>
      <w:sz w:val="16"/>
      <w:szCs w:val="16"/>
    </w:rPr>
  </w:style>
  <w:style w:type="character" w:customStyle="1" w:styleId="Pink">
    <w:name w:val="Pink"/>
    <w:uiPriority w:val="99"/>
    <w:rsid w:val="00C177E3"/>
    <w:rPr>
      <w:color w:val="EE3E64"/>
    </w:rPr>
  </w:style>
  <w:style w:type="character" w:customStyle="1" w:styleId="Heading2Char">
    <w:name w:val="Heading 2 Char"/>
    <w:basedOn w:val="DefaultParagraphFont"/>
    <w:link w:val="Heading2"/>
    <w:uiPriority w:val="9"/>
    <w:rsid w:val="00C177E3"/>
    <w:rPr>
      <w:rFonts w:asciiTheme="majorHAnsi" w:eastAsiaTheme="majorEastAsia" w:hAnsiTheme="majorHAnsi" w:cstheme="majorBidi"/>
      <w:color w:val="2F5496" w:themeColor="accent1" w:themeShade="BF"/>
      <w:sz w:val="26"/>
      <w:szCs w:val="26"/>
      <w:lang w:val="en-GB"/>
    </w:rPr>
  </w:style>
  <w:style w:type="character" w:styleId="FollowedHyperlink">
    <w:name w:val="FollowedHyperlink"/>
    <w:basedOn w:val="DefaultParagraphFont"/>
    <w:uiPriority w:val="99"/>
    <w:semiHidden/>
    <w:unhideWhenUsed/>
    <w:rsid w:val="00F21B44"/>
    <w:rPr>
      <w:color w:val="954F72" w:themeColor="followedHyperlink"/>
      <w:u w:val="single"/>
    </w:rPr>
  </w:style>
  <w:style w:type="paragraph" w:styleId="Header">
    <w:name w:val="header"/>
    <w:basedOn w:val="Normal"/>
    <w:link w:val="HeaderChar"/>
    <w:uiPriority w:val="99"/>
    <w:unhideWhenUsed/>
    <w:rsid w:val="00A76AB0"/>
    <w:pPr>
      <w:tabs>
        <w:tab w:val="center" w:pos="4536"/>
        <w:tab w:val="right" w:pos="9072"/>
      </w:tabs>
      <w:spacing w:after="0" w:line="240" w:lineRule="auto"/>
    </w:pPr>
  </w:style>
  <w:style w:type="character" w:customStyle="1" w:styleId="HeaderChar">
    <w:name w:val="Header Char"/>
    <w:basedOn w:val="DefaultParagraphFont"/>
    <w:link w:val="Header"/>
    <w:uiPriority w:val="99"/>
    <w:rsid w:val="00A76AB0"/>
    <w:rPr>
      <w:lang w:val="en-GB"/>
    </w:rPr>
  </w:style>
  <w:style w:type="paragraph" w:styleId="Footer">
    <w:name w:val="footer"/>
    <w:basedOn w:val="Normal"/>
    <w:link w:val="FooterChar"/>
    <w:uiPriority w:val="99"/>
    <w:unhideWhenUsed/>
    <w:rsid w:val="00A76AB0"/>
    <w:pPr>
      <w:tabs>
        <w:tab w:val="center" w:pos="4536"/>
        <w:tab w:val="right" w:pos="9072"/>
      </w:tabs>
      <w:spacing w:after="0" w:line="240" w:lineRule="auto"/>
    </w:pPr>
  </w:style>
  <w:style w:type="character" w:customStyle="1" w:styleId="FooterChar">
    <w:name w:val="Footer Char"/>
    <w:basedOn w:val="DefaultParagraphFont"/>
    <w:link w:val="Footer"/>
    <w:uiPriority w:val="99"/>
    <w:rsid w:val="00A76AB0"/>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323389">
      <w:bodyDiv w:val="1"/>
      <w:marLeft w:val="0"/>
      <w:marRight w:val="0"/>
      <w:marTop w:val="0"/>
      <w:marBottom w:val="0"/>
      <w:divBdr>
        <w:top w:val="none" w:sz="0" w:space="0" w:color="auto"/>
        <w:left w:val="none" w:sz="0" w:space="0" w:color="auto"/>
        <w:bottom w:val="none" w:sz="0" w:space="0" w:color="auto"/>
        <w:right w:val="none" w:sz="0" w:space="0" w:color="auto"/>
      </w:divBdr>
    </w:div>
    <w:div w:id="810249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efanet.org/campaigns/world-atopic-eczema-day" TargetMode="External"/><Relationship Id="rId4" Type="http://schemas.openxmlformats.org/officeDocument/2006/relationships/styles" Target="styles.xml"/><Relationship Id="rId9" Type="http://schemas.openxmlformats.org/officeDocument/2006/relationships/hyperlink" Target="https://globalskin.org/component/content/article/78-gs-2019-content/461-world-atopic-eczema-day-september-14-2021?Itemid=171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8386838A18BE4499B3DD5C98F1398A9" ma:contentTypeVersion="6" ma:contentTypeDescription="Een nieuw document maken." ma:contentTypeScope="" ma:versionID="d12d287183e32dd1d284f1156f8750e5">
  <xsd:schema xmlns:xsd="http://www.w3.org/2001/XMLSchema" xmlns:xs="http://www.w3.org/2001/XMLSchema" xmlns:p="http://schemas.microsoft.com/office/2006/metadata/properties" xmlns:ns2="e98200fe-1659-4046-a2c2-28eabb236190" xmlns:ns3="bdee2401-1d14-4165-942d-7f8b74ba7a57" targetNamespace="http://schemas.microsoft.com/office/2006/metadata/properties" ma:root="true" ma:fieldsID="2ed8982ea9c0a0730689d4e979e2b2d9" ns2:_="" ns3:_="">
    <xsd:import namespace="e98200fe-1659-4046-a2c2-28eabb236190"/>
    <xsd:import namespace="bdee2401-1d14-4165-942d-7f8b74ba7a5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8200fe-1659-4046-a2c2-28eabb2361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dee2401-1d14-4165-942d-7f8b74ba7a57" elementFormDefault="qualified">
    <xsd:import namespace="http://schemas.microsoft.com/office/2006/documentManagement/types"/>
    <xsd:import namespace="http://schemas.microsoft.com/office/infopath/2007/PartnerControls"/>
    <xsd:element name="SharedWithUsers" ma:index="12"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2C131D8-D3C7-45EA-8D39-BBCEC2C4777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D4C0A9F-2AEA-4331-9C59-D274BC6848B3}">
  <ds:schemaRefs>
    <ds:schemaRef ds:uri="http://schemas.microsoft.com/sharepoint/v3/contenttype/forms"/>
  </ds:schemaRefs>
</ds:datastoreItem>
</file>

<file path=customXml/itemProps3.xml><?xml version="1.0" encoding="utf-8"?>
<ds:datastoreItem xmlns:ds="http://schemas.openxmlformats.org/officeDocument/2006/customXml" ds:itemID="{B4950E50-142E-4F3E-B5A2-FE4EA99885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8200fe-1659-4046-a2c2-28eabb236190"/>
    <ds:schemaRef ds:uri="bdee2401-1d14-4165-942d-7f8b74ba7a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965</Words>
  <Characters>5504</Characters>
  <Application>Microsoft Office Word</Application>
  <DocSecurity>0</DocSecurity>
  <Lines>45</Lines>
  <Paragraphs>12</Paragraphs>
  <ScaleCrop>false</ScaleCrop>
  <Company/>
  <LinksUpToDate>false</LinksUpToDate>
  <CharactersWithSpaces>6457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2021-09-09T11:24:00Z</dcterms:created>
  <dcterms:modified xsi:type="dcterms:W3CDTF">2021-09-09T12:32:00Z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0x01010028386838A18BE4499B3DD5C98F1398A9</vt:lpwstr>
  </property>
</Properties>
</file>